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</w:tblGrid>
      <w:tr w:rsidR="00500FE8" w:rsidRPr="00FA4329" w14:paraId="153F4C2A" w14:textId="77777777" w:rsidTr="00E205D8">
        <w:trPr>
          <w:trHeight w:val="1135"/>
        </w:trPr>
        <w:tc>
          <w:tcPr>
            <w:tcW w:w="6379" w:type="dxa"/>
          </w:tcPr>
          <w:p w14:paraId="31E658C1" w14:textId="44C5A2B6" w:rsidR="004B7609" w:rsidRPr="00FA4329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4329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FA432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FA4329" w:rsidRPr="00FA4329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09.12.2024 </w:t>
                </w:r>
              </w:sdtContent>
            </w:sdt>
            <w:r w:rsidR="004B7609" w:rsidRPr="00FA4329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FA4329" w:rsidRPr="00FA4329">
                  <w:rPr>
                    <w:rFonts w:ascii="Times New Roman" w:hAnsi="Times New Roman" w:cs="Times New Roman"/>
                    <w:sz w:val="26"/>
                    <w:szCs w:val="26"/>
                  </w:rPr>
                  <w:t>1045</w:t>
                </w:r>
              </w:sdtContent>
            </w:sdt>
          </w:p>
          <w:p w14:paraId="0A6D1159" w14:textId="20888786" w:rsidR="00500FE8" w:rsidRPr="00FA4329" w:rsidRDefault="00780206" w:rsidP="00FA4329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4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FA4329" w:rsidRPr="00FA4329" w14:paraId="63C24B3D" w14:textId="77777777" w:rsidTr="00FA4329">
        <w:trPr>
          <w:trHeight w:val="1394"/>
        </w:trPr>
        <w:tc>
          <w:tcPr>
            <w:tcW w:w="6379" w:type="dxa"/>
          </w:tcPr>
          <w:p w14:paraId="3859B004" w14:textId="3CB5ADCF" w:rsidR="00FA4329" w:rsidRPr="00FA4329" w:rsidRDefault="00FA4329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A4329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Плана мероприятий ("дорожная карта") по созданию муниципального казенного учреждения "Управление сельскими территориями Александровск-Сахалинского муниципального округа"</w:t>
            </w:r>
          </w:p>
        </w:tc>
      </w:tr>
    </w:tbl>
    <w:p w14:paraId="5D47882C" w14:textId="1084BAA1" w:rsidR="00262A74" w:rsidRPr="00FA4329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FA432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FA432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FA4329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FA4329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FA432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FA4329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</w:p>
    <w:bookmarkEnd w:id="0"/>
    <w:p w14:paraId="30C3F147" w14:textId="77777777" w:rsidR="00FA4329" w:rsidRPr="00FA4329" w:rsidRDefault="00FA4329" w:rsidP="00E205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1DEC23" w14:textId="2734859F" w:rsidR="00E205D8" w:rsidRPr="00FA4329" w:rsidRDefault="00E205D8" w:rsidP="00FA43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A4329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Федеральными законами от 14.11.2022 № 161-ФЗ «О государственных и муниципальных унитарных предприятиях», от 06.10.2003 № 131-ФЗ «Об общих принципах организации местного самоуправления в Российской Федерации», постановлением администрации городского округа «Александровск-Сахалинский район» от 12.01.2011 № 3 «</w:t>
      </w:r>
      <w:r w:rsidRPr="00FA4329">
        <w:rPr>
          <w:rFonts w:ascii="Times New Roman" w:hAnsi="Times New Roman" w:cs="Times New Roman"/>
          <w:bCs/>
          <w:sz w:val="26"/>
          <w:szCs w:val="26"/>
        </w:rPr>
        <w:t xml:space="preserve">Об утверждении Порядка создания, реорганизации, изменения типа и ликвидации муниципальных учреждений, а также утверждения уставов муниципальных учреждений и внесения в них изменений», администрация городского округа «Александровск-Сахалинский район» </w:t>
      </w:r>
      <w:r w:rsidRPr="00FA4329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14:paraId="3EF8D408" w14:textId="77777777" w:rsidR="00E205D8" w:rsidRPr="00FA4329" w:rsidRDefault="00E205D8" w:rsidP="00FA432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AEAFE29" w14:textId="67DD262D" w:rsidR="00E205D8" w:rsidRPr="00FA4329" w:rsidRDefault="00E205D8" w:rsidP="00FA4329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A4329">
        <w:rPr>
          <w:rFonts w:ascii="Times New Roman" w:hAnsi="Times New Roman" w:cs="Times New Roman"/>
          <w:bCs/>
          <w:sz w:val="26"/>
          <w:szCs w:val="26"/>
        </w:rPr>
        <w:t xml:space="preserve">Утвердить План мероприятий («дорожная карта») по созданию муниципального казенного учреждения «Управление сельскими территориями Александровск-Сахалинского муниципального округа», согласно приложению, к настоящему постановлению. </w:t>
      </w:r>
    </w:p>
    <w:p w14:paraId="2A0E69A3" w14:textId="34B7AA02" w:rsidR="00C15873" w:rsidRPr="00FA4329" w:rsidRDefault="00C15873" w:rsidP="00FA432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432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Руководителям структурных подразделений и отраслевых (функциональных) органов администрации городского округа «Александровск-Сахалинский район» обеспечить реализацию мероприятий, предусмотренных Планом мероприятий.</w:t>
      </w:r>
    </w:p>
    <w:p w14:paraId="7AD67C6E" w14:textId="77777777" w:rsidR="00E205D8" w:rsidRPr="00FA4329" w:rsidRDefault="00E205D8" w:rsidP="00FA4329">
      <w:pPr>
        <w:numPr>
          <w:ilvl w:val="0"/>
          <w:numId w:val="4"/>
        </w:numPr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6"/>
          <w:szCs w:val="26"/>
        </w:rPr>
      </w:pPr>
      <w:r w:rsidRPr="00FA4329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390C211B" w14:textId="5717599A" w:rsidR="00E205D8" w:rsidRPr="00FA4329" w:rsidRDefault="00E205D8" w:rsidP="00FA432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right="-1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A432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исполнением настоящего постановления возложить на вице-мэра городского округа «Александровск-Сахалинский район» (по внутренней политике).</w:t>
      </w:r>
    </w:p>
    <w:p w14:paraId="07AB581F" w14:textId="77777777" w:rsidR="00FA4329" w:rsidRPr="00FA4329" w:rsidRDefault="00FA4329" w:rsidP="00FA432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8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14CFDF" w14:textId="628EF4C3" w:rsidR="00E205D8" w:rsidRPr="00FA4329" w:rsidRDefault="00E205D8" w:rsidP="00FA4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4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Мэр городского округа</w:t>
      </w:r>
    </w:p>
    <w:p w14:paraId="0D0D352D" w14:textId="536051C9" w:rsidR="004B7609" w:rsidRPr="00FA4329" w:rsidRDefault="00E205D8" w:rsidP="00FA43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A4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«Александровск-Сахалинский район»                                                 В.И. Антонюк</w:t>
      </w:r>
    </w:p>
    <w:sectPr w:rsidR="004B7609" w:rsidRPr="00FA4329" w:rsidSect="00E205D8">
      <w:type w:val="continuous"/>
      <w:pgSz w:w="11906" w:h="16838" w:code="9"/>
      <w:pgMar w:top="1134" w:right="707" w:bottom="1134" w:left="1418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BEF7A60"/>
    <w:multiLevelType w:val="multilevel"/>
    <w:tmpl w:val="7AA46C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3F12FD"/>
    <w:multiLevelType w:val="hybridMultilevel"/>
    <w:tmpl w:val="EDD0EFCE"/>
    <w:lvl w:ilvl="0" w:tplc="3940B8D4">
      <w:start w:val="1"/>
      <w:numFmt w:val="decimal"/>
      <w:lvlText w:val="%1."/>
      <w:lvlJc w:val="left"/>
      <w:pPr>
        <w:ind w:left="1211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F5C29"/>
    <w:multiLevelType w:val="hybridMultilevel"/>
    <w:tmpl w:val="76E6D5BC"/>
    <w:lvl w:ilvl="0" w:tplc="F9E693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56FD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5873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05D8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4329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8B5F69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00ae519a-a787-4cb6-a9f3-e0d2ce624f96"/>
    <ds:schemaRef ds:uri="D7192FFF-C2B2-4F10-B7A4-C791C93B1729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3B28F4-67DD-4C4F-A17C-79595310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2024-12-09T05:58:00Z</cp:lastPrinted>
  <dcterms:created xsi:type="dcterms:W3CDTF">2024-12-09T05:26:00Z</dcterms:created>
  <dcterms:modified xsi:type="dcterms:W3CDTF">2024-12-09T05:58:00Z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